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4"/>
          <w:szCs w:val="44"/>
        </w:rPr>
        <w:t>上海电机学院研究生退宿申请表</w:t>
      </w:r>
    </w:p>
    <w:tbl>
      <w:tblPr>
        <w:tblStyle w:val="2"/>
        <w:tblW w:w="90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40"/>
        <w:gridCol w:w="710"/>
        <w:gridCol w:w="2226"/>
        <w:gridCol w:w="22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级</w:t>
            </w: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系</w:t>
            </w: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" w:hRule="atLeast"/>
        </w:trPr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原宿舍楼号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Style w:val="3"/>
                <w:rFonts w:hint="default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t>家庭住址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41" w:hRule="atLeast"/>
        </w:trPr>
        <w:tc>
          <w:tcPr>
            <w:tcW w:w="9055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申请退宿理由（本人填写）</w:t>
            </w: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签名: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717" w:type="dxa"/>
            <w:gridSpan w:val="2"/>
            <w:noWrap w:val="0"/>
            <w:vAlign w:val="top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cs="宋体"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3165" w:type="dxa"/>
            <w:gridSpan w:val="3"/>
            <w:noWrap w:val="0"/>
            <w:vAlign w:val="top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二级学院意见：</w:t>
            </w: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签名：       盖章：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ind w:firstLine="1080" w:firstLineChars="45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3173" w:type="dxa"/>
            <w:noWrap w:val="0"/>
            <w:vAlign w:val="top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党委研工部意见：</w:t>
            </w: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盖章：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81" w:hRule="atLeast"/>
        </w:trPr>
        <w:tc>
          <w:tcPr>
            <w:tcW w:w="9055" w:type="dxa"/>
            <w:gridSpan w:val="6"/>
            <w:noWrap w:val="0"/>
            <w:vAlign w:val="top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公寓部意见：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 w:cs="宋体"/>
                <w:sz w:val="24"/>
                <w:szCs w:val="24"/>
              </w:rPr>
              <w:t>盖章：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9" w:hRule="atLeast"/>
        </w:trPr>
        <w:tc>
          <w:tcPr>
            <w:tcW w:w="9055" w:type="dxa"/>
            <w:gridSpan w:val="6"/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1、本人提出申请后，辅导员应和家长取得联系，家长同意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方可退宿。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9" w:hRule="atLeast"/>
        </w:trPr>
        <w:tc>
          <w:tcPr>
            <w:tcW w:w="9055" w:type="dxa"/>
            <w:gridSpan w:val="6"/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2、学院审核同意后，由本人交公寓部办理退宿手续。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9" w:hRule="atLeast"/>
        </w:trPr>
        <w:tc>
          <w:tcPr>
            <w:tcW w:w="9055" w:type="dxa"/>
            <w:gridSpan w:val="6"/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3、退宿后如需办理其他手续，则需复印本件加盖公寓部章后给予办理。</w:t>
            </w:r>
          </w:p>
        </w:tc>
      </w:tr>
    </w:tbl>
    <w:p>
      <w:pPr>
        <w:jc w:val="center"/>
        <w:rPr>
          <w:rFonts w:hint="eastAsia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ODEwNzIxNmFkMTcwMDRmZThhNTlkNGM0ZjRlNDQifQ=="/>
  </w:docVars>
  <w:rsids>
    <w:rsidRoot w:val="209A23AD"/>
    <w:rsid w:val="209A23AD"/>
    <w:rsid w:val="2B7F106A"/>
    <w:rsid w:val="58BA4BDD"/>
    <w:rsid w:val="71A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13</TotalTime>
  <ScaleCrop>false</ScaleCrop>
  <LinksUpToDate>false</LinksUpToDate>
  <CharactersWithSpaces>388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2024-06-11T05:45:00Z</dcterms:created>
  <dc:creator>鑫御</dc:creator>
  <cp:lastModifiedBy>鑫御</cp:lastModifiedBy>
  <dcterms:modified xsi:type="dcterms:W3CDTF">2024-06-13T05:04:08Z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9289F76C90E44D8A8E9B356B36F193E3_13</vt:lpwstr>
  </property>
</Properties>
</file>